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E1" w:rsidRPr="009E74E1" w:rsidRDefault="009E74E1" w:rsidP="009E74E1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В ИФНС России № 16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по городу Санкт-Петербургу</w:t>
      </w:r>
    </w:p>
    <w:p w:rsidR="009E74E1" w:rsidRPr="009E74E1" w:rsidRDefault="009E74E1" w:rsidP="009E74E1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от 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некоммерческой организации </w:t>
      </w:r>
      <w:r>
        <w:rPr>
          <w:rFonts w:ascii="Open Sans" w:eastAsia="Times New Roman" w:hAnsi="Open Sans" w:cs="Times New Roman" w:hint="eastAsia"/>
          <w:color w:val="000000"/>
          <w:sz w:val="21"/>
          <w:szCs w:val="21"/>
        </w:rPr>
        <w:t>«</w:t>
      </w:r>
      <w:proofErr w:type="spellStart"/>
      <w:r>
        <w:rPr>
          <w:rFonts w:ascii="Open Sans" w:eastAsia="Times New Roman" w:hAnsi="Open Sans" w:cs="Times New Roman"/>
          <w:color w:val="000000"/>
          <w:sz w:val="21"/>
          <w:szCs w:val="21"/>
        </w:rPr>
        <w:t>Доброволь</w:t>
      </w:r>
      <w:proofErr w:type="spellEnd"/>
      <w:r>
        <w:rPr>
          <w:rFonts w:ascii="Open Sans" w:eastAsia="Times New Roman" w:hAnsi="Open Sans" w:cs="Times New Roman" w:hint="eastAsia"/>
          <w:color w:val="000000"/>
          <w:sz w:val="21"/>
          <w:szCs w:val="21"/>
        </w:rPr>
        <w:t>»</w:t>
      </w:r>
    </w:p>
    <w:p w:rsidR="009E74E1" w:rsidRPr="009E74E1" w:rsidRDefault="009E74E1" w:rsidP="009E74E1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Адрес места нахождения: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400000</w:t>
      </w: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, г. 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>Санкт-Петербург</w:t>
      </w: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,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ул. </w:t>
      </w:r>
      <w:proofErr w:type="gramStart"/>
      <w:r>
        <w:rPr>
          <w:rFonts w:ascii="Open Sans" w:eastAsia="Times New Roman" w:hAnsi="Open Sans" w:cs="Times New Roman"/>
          <w:color w:val="000000"/>
          <w:sz w:val="21"/>
          <w:szCs w:val="21"/>
        </w:rPr>
        <w:t>Примерная</w:t>
      </w:r>
      <w:proofErr w:type="gramEnd"/>
      <w:r>
        <w:rPr>
          <w:rFonts w:ascii="Open Sans" w:eastAsia="Times New Roman" w:hAnsi="Open Sans" w:cs="Times New Roman"/>
          <w:color w:val="000000"/>
          <w:sz w:val="21"/>
          <w:szCs w:val="21"/>
        </w:rPr>
        <w:t>, д.18</w:t>
      </w:r>
    </w:p>
    <w:p w:rsidR="009E74E1" w:rsidRPr="009E74E1" w:rsidRDefault="009E74E1" w:rsidP="009E74E1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ИНН/КПП 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 xml:space="preserve">1234567890/12301001, </w:t>
      </w: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ОГРН 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>123456789101010</w:t>
      </w:r>
    </w:p>
    <w:p w:rsidR="009E74E1" w:rsidRDefault="009E74E1" w:rsidP="009E74E1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i/>
          <w:iCs/>
          <w:color w:val="000000"/>
          <w:sz w:val="21"/>
        </w:rPr>
      </w:pPr>
    </w:p>
    <w:p w:rsidR="009E74E1" w:rsidRPr="009E74E1" w:rsidRDefault="009E74E1" w:rsidP="009E74E1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b/>
          <w:bCs/>
          <w:i/>
          <w:iCs/>
          <w:color w:val="000000"/>
          <w:sz w:val="21"/>
        </w:rPr>
        <w:t>ПОЯСНЕНИЯ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В ответ на требование о представлении пояснений </w:t>
      </w:r>
      <w:proofErr w:type="gramStart"/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от</w:t>
      </w:r>
      <w:proofErr w:type="gramEnd"/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… № … сообщаем следующее:</w:t>
      </w:r>
    </w:p>
    <w:p w:rsidR="009E74E1" w:rsidRPr="009E74E1" w:rsidRDefault="009E74E1" w:rsidP="009E74E1">
      <w:pPr>
        <w:numPr>
          <w:ilvl w:val="0"/>
          <w:numId w:val="1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Основной деятельностью организации является ….</w:t>
      </w:r>
    </w:p>
    <w:p w:rsidR="009E74E1" w:rsidRPr="009E74E1" w:rsidRDefault="009E74E1" w:rsidP="009E74E1">
      <w:pPr>
        <w:numPr>
          <w:ilvl w:val="0"/>
          <w:numId w:val="1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За … квартал (</w:t>
      </w:r>
      <w:r w:rsidRPr="009E74E1">
        <w:rPr>
          <w:rFonts w:ascii="Open Sans" w:eastAsia="Times New Roman" w:hAnsi="Open Sans" w:cs="Times New Roman"/>
          <w:i/>
          <w:iCs/>
          <w:color w:val="000000"/>
          <w:sz w:val="21"/>
        </w:rPr>
        <w:t>или иной период</w:t>
      </w: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) … года доходы организации </w:t>
      </w:r>
      <w:proofErr w:type="gramStart"/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от</w:t>
      </w:r>
      <w:proofErr w:type="gramEnd"/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(</w:t>
      </w:r>
      <w:r w:rsidRPr="009E74E1">
        <w:rPr>
          <w:rFonts w:ascii="Open Sans" w:eastAsia="Times New Roman" w:hAnsi="Open Sans" w:cs="Times New Roman"/>
          <w:i/>
          <w:iCs/>
          <w:color w:val="000000"/>
          <w:sz w:val="21"/>
        </w:rPr>
        <w:t xml:space="preserve">указать </w:t>
      </w:r>
      <w:proofErr w:type="gramStart"/>
      <w:r w:rsidRPr="009E74E1">
        <w:rPr>
          <w:rFonts w:ascii="Open Sans" w:eastAsia="Times New Roman" w:hAnsi="Open Sans" w:cs="Times New Roman"/>
          <w:i/>
          <w:iCs/>
          <w:color w:val="000000"/>
          <w:sz w:val="21"/>
        </w:rPr>
        <w:t>убыточный</w:t>
      </w:r>
      <w:proofErr w:type="gramEnd"/>
      <w:r w:rsidRPr="009E74E1">
        <w:rPr>
          <w:rFonts w:ascii="Open Sans" w:eastAsia="Times New Roman" w:hAnsi="Open Sans" w:cs="Times New Roman"/>
          <w:i/>
          <w:iCs/>
          <w:color w:val="000000"/>
          <w:sz w:val="21"/>
        </w:rPr>
        <w:t xml:space="preserve"> вид деятельности</w:t>
      </w: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) составили … руб.,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в т. ч. выручка от продажи … руб.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Расходы — … руб.,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в т. ч. прямые расходы — … руб.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косвенные расходы — … руб.,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proofErr w:type="spellStart"/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внереализационные</w:t>
      </w:r>
      <w:proofErr w:type="spellEnd"/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расходы — … руб.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i/>
          <w:iCs/>
          <w:color w:val="000000"/>
          <w:sz w:val="21"/>
        </w:rPr>
        <w:t>Можно привести иную, значимую для вашей ситуации, или более детальную расшифровку расходов. Вообще, чем подробнее и детальнее вы представите ситуацию, тем лучше.</w:t>
      </w:r>
    </w:p>
    <w:p w:rsidR="009E74E1" w:rsidRPr="009E74E1" w:rsidRDefault="009E74E1" w:rsidP="009E74E1">
      <w:pPr>
        <w:numPr>
          <w:ilvl w:val="0"/>
          <w:numId w:val="2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По итогам отчетного периода убыток составил … руб.</w:t>
      </w:r>
    </w:p>
    <w:p w:rsidR="009E74E1" w:rsidRPr="009E74E1" w:rsidRDefault="009E74E1" w:rsidP="009E74E1">
      <w:pPr>
        <w:numPr>
          <w:ilvl w:val="0"/>
          <w:numId w:val="2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Причинами, повлекшими образование убытка, являются: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а) ….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б) ….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в) ….</w:t>
      </w:r>
    </w:p>
    <w:p w:rsidR="009E74E1" w:rsidRPr="009E74E1" w:rsidRDefault="009E74E1" w:rsidP="009E74E1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Приложения:</w:t>
      </w:r>
    </w:p>
    <w:p w:rsidR="009E74E1" w:rsidRPr="009E74E1" w:rsidRDefault="009E74E1" w:rsidP="009E74E1">
      <w:pPr>
        <w:numPr>
          <w:ilvl w:val="0"/>
          <w:numId w:val="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…</w:t>
      </w:r>
    </w:p>
    <w:p w:rsidR="009E74E1" w:rsidRPr="009E74E1" w:rsidRDefault="009E74E1" w:rsidP="009E74E1">
      <w:pPr>
        <w:numPr>
          <w:ilvl w:val="0"/>
          <w:numId w:val="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…</w:t>
      </w:r>
    </w:p>
    <w:p w:rsidR="009E74E1" w:rsidRPr="009E74E1" w:rsidRDefault="009E74E1" w:rsidP="009E74E1">
      <w:pPr>
        <w:numPr>
          <w:ilvl w:val="0"/>
          <w:numId w:val="3"/>
        </w:numPr>
        <w:spacing w:before="100" w:beforeAutospacing="1"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9E74E1">
        <w:rPr>
          <w:rFonts w:ascii="Open Sans" w:eastAsia="Times New Roman" w:hAnsi="Open Sans" w:cs="Times New Roman"/>
          <w:color w:val="000000"/>
          <w:sz w:val="21"/>
          <w:szCs w:val="21"/>
        </w:rPr>
        <w:t>…</w:t>
      </w:r>
    </w:p>
    <w:p w:rsidR="009E74E1" w:rsidRPr="009E74E1" w:rsidRDefault="009E74E1" w:rsidP="009E74E1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</w:rPr>
        <w:t xml:space="preserve">Директор НКО </w:t>
      </w:r>
      <w:r>
        <w:rPr>
          <w:rFonts w:ascii="Open Sans" w:eastAsia="Times New Roman" w:hAnsi="Open Sans" w:cs="Times New Roman" w:hint="eastAsia"/>
          <w:color w:val="000000"/>
          <w:sz w:val="21"/>
          <w:szCs w:val="21"/>
        </w:rPr>
        <w:t>«</w:t>
      </w:r>
      <w:proofErr w:type="spellStart"/>
      <w:r>
        <w:rPr>
          <w:rFonts w:ascii="Open Sans" w:eastAsia="Times New Roman" w:hAnsi="Open Sans" w:cs="Times New Roman"/>
          <w:color w:val="000000"/>
          <w:sz w:val="21"/>
          <w:szCs w:val="21"/>
        </w:rPr>
        <w:t>Доброволь</w:t>
      </w:r>
      <w:proofErr w:type="spellEnd"/>
      <w:r>
        <w:rPr>
          <w:rFonts w:ascii="Open Sans" w:eastAsia="Times New Roman" w:hAnsi="Open Sans" w:cs="Times New Roman" w:hint="eastAsia"/>
          <w:color w:val="000000"/>
          <w:sz w:val="21"/>
          <w:szCs w:val="21"/>
        </w:rPr>
        <w:t>»</w: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 xml:space="preserve"> ______________ Иванов И. И.</w:t>
      </w:r>
    </w:p>
    <w:p w:rsidR="00685BB0" w:rsidRDefault="00685BB0"/>
    <w:sectPr w:rsidR="00685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3F1A"/>
    <w:multiLevelType w:val="multilevel"/>
    <w:tmpl w:val="1AC4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70ABD"/>
    <w:multiLevelType w:val="multilevel"/>
    <w:tmpl w:val="35A45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A53E6"/>
    <w:multiLevelType w:val="multilevel"/>
    <w:tmpl w:val="E99C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9E74E1"/>
    <w:rsid w:val="001F63E1"/>
    <w:rsid w:val="00685BB0"/>
    <w:rsid w:val="009E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E74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2017-11-19T10:31:00Z</dcterms:created>
  <dcterms:modified xsi:type="dcterms:W3CDTF">2017-11-19T10:36:00Z</dcterms:modified>
</cp:coreProperties>
</file>